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C" w:rsidRPr="00FA69AC" w:rsidRDefault="00C43F37" w:rsidP="00FA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AC">
        <w:rPr>
          <w:rFonts w:ascii="Times New Roman" w:hAnsi="Times New Roman" w:cs="Times New Roman"/>
          <w:b/>
          <w:sz w:val="28"/>
          <w:szCs w:val="28"/>
        </w:rPr>
        <w:t xml:space="preserve">Возрастные и психологические особенности детей 5-6 лет. </w:t>
      </w:r>
    </w:p>
    <w:p w:rsidR="00C43F37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>Дошкольный возраст 5 – 6 лет.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Ведущая потребность в этом возрасте – потребность в общении;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творческая активность. 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>Ведущая деятельность – сюжетно-ролевая игра.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Ведущая функция – воображение.</w:t>
      </w:r>
    </w:p>
    <w:p w:rsid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Особенности возраста: </w:t>
      </w:r>
    </w:p>
    <w:p w:rsid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>- общение со взрослым ситуативно-личностное;</w:t>
      </w:r>
    </w:p>
    <w:p w:rsid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- проявление произвольности всех психических процессов;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- в общении со сверстниками происходит переход от ситуативно-деловой формы к </w:t>
      </w:r>
      <w:proofErr w:type="spellStart"/>
      <w:r w:rsidRPr="002D0BF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D0BF8">
        <w:rPr>
          <w:rFonts w:ascii="Times New Roman" w:hAnsi="Times New Roman" w:cs="Times New Roman"/>
          <w:sz w:val="28"/>
          <w:szCs w:val="28"/>
        </w:rPr>
        <w:t xml:space="preserve">-деловой; </w:t>
      </w:r>
    </w:p>
    <w:p w:rsid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- проявление творческой активности во всех видах деятельности; 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>- развитие фантазии;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 - половая идентификация</w:t>
      </w:r>
    </w:p>
    <w:p w:rsidR="00324E80" w:rsidRPr="002D0BF8" w:rsidRDefault="00C43F37" w:rsidP="00FA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. Новообразования: - предвосхищение результата деятельности; </w:t>
      </w:r>
    </w:p>
    <w:p w:rsidR="002D0BF8" w:rsidRDefault="00C43F37" w:rsidP="00FA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- активная планирующая функция речи; </w:t>
      </w:r>
    </w:p>
    <w:p w:rsidR="00FA69AC" w:rsidRDefault="00C43F37" w:rsidP="00FA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0BF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D0BF8">
        <w:rPr>
          <w:rFonts w:ascii="Times New Roman" w:hAnsi="Times New Roman" w:cs="Times New Roman"/>
          <w:sz w:val="28"/>
          <w:szCs w:val="28"/>
        </w:rPr>
        <w:t xml:space="preserve">-деловая форма общения со сверстниками. </w:t>
      </w:r>
    </w:p>
    <w:p w:rsidR="00FA69AC" w:rsidRDefault="00324E80" w:rsidP="00FA6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BF8">
        <w:rPr>
          <w:rFonts w:ascii="Times New Roman" w:hAnsi="Times New Roman" w:cs="Times New Roman"/>
          <w:sz w:val="28"/>
          <w:szCs w:val="28"/>
        </w:rPr>
        <w:t>Р</w:t>
      </w:r>
      <w:r w:rsidR="00C43F37" w:rsidRPr="002D0BF8">
        <w:rPr>
          <w:rFonts w:ascii="Times New Roman" w:hAnsi="Times New Roman" w:cs="Times New Roman"/>
          <w:sz w:val="28"/>
          <w:szCs w:val="28"/>
        </w:rPr>
        <w:t xml:space="preserve">ебенок </w:t>
      </w:r>
      <w:r w:rsidRPr="002D0BF8">
        <w:rPr>
          <w:rFonts w:ascii="Times New Roman" w:hAnsi="Times New Roman" w:cs="Times New Roman"/>
          <w:sz w:val="28"/>
          <w:szCs w:val="28"/>
        </w:rPr>
        <w:t>5-6</w:t>
      </w:r>
      <w:r w:rsidR="00FA69AC">
        <w:rPr>
          <w:rFonts w:ascii="Times New Roman" w:hAnsi="Times New Roman" w:cs="Times New Roman"/>
          <w:sz w:val="28"/>
          <w:szCs w:val="28"/>
        </w:rPr>
        <w:t xml:space="preserve"> лет</w:t>
      </w:r>
      <w:bookmarkStart w:id="0" w:name="_GoBack"/>
      <w:bookmarkEnd w:id="0"/>
      <w:r w:rsidRPr="002D0BF8">
        <w:rPr>
          <w:rFonts w:ascii="Times New Roman" w:hAnsi="Times New Roman" w:cs="Times New Roman"/>
          <w:sz w:val="28"/>
          <w:szCs w:val="28"/>
        </w:rPr>
        <w:t xml:space="preserve"> </w:t>
      </w:r>
      <w:r w:rsidR="00C43F37" w:rsidRPr="002D0BF8">
        <w:rPr>
          <w:rFonts w:ascii="Times New Roman" w:hAnsi="Times New Roman" w:cs="Times New Roman"/>
          <w:sz w:val="28"/>
          <w:szCs w:val="28"/>
        </w:rPr>
        <w:t xml:space="preserve">становится самостоятельным, он независим от взрослого, его отношения со взрослыми расширяются. Беседы ребенка со взрослым в это время сосредоточены на взрослом мире и для дошкольника важно знать – «как нужно», он стремится к взаимопониманию и сопереживанию со старшими. Благодаря взрослому, ребенок усваивает нравственные законы, учится оценивать свои поступки и поступки окружающих его людей. Родители выступают для ребенка как образец поведения. Дошкольник очень чутко воспринимает замечания и указания взрослого и это является благоприятным условием для воспитания, обучения, а также подготовки ребенка к школе. По мере усвоения норм и правил поведения они становятся теми мерками, которыми пользуется ребенок в оценке других людей. Но приложить эти мерки к себе самому ребенку очень трудно. Переживания, захватывающие ребенка и толкающие его на те или иные поступки, заслоняют от него смысл совершенных поступков. Умением сравнивать себя с другими ребенок овладевает к старшему дошкольному возрасту и это служит основой правильной самооценки. У ребенка формируется самосознание, которое проявляется в самооценке и осмыслении своих переживаний. Самооценка формируется к концу дошкольного возраста и проявляется в умении, выполнять практические действия, и моральные качества, которые выражаются в подчинении или неподчинении правилам поведения, выделенным в данном коллективе. Например, ребенок может правильно оценивать себя в рисовании, переоценивать себя в овладении грамотой и критерии, которые использует дошкольник при самооценке зависят от педагога. Дети, имеющие высокую самооценку чувствуют себя в детском коллективе увереннее, смелее, они активны, проявляют свои интересы, способности, ставят высокие цели. При низкой самооценке </w:t>
      </w:r>
      <w:r w:rsidR="00C43F37" w:rsidRPr="002D0BF8">
        <w:rPr>
          <w:rFonts w:ascii="Times New Roman" w:hAnsi="Times New Roman" w:cs="Times New Roman"/>
          <w:sz w:val="28"/>
          <w:szCs w:val="28"/>
        </w:rPr>
        <w:lastRenderedPageBreak/>
        <w:t>происходит все наоборот.</w:t>
      </w:r>
      <w:r w:rsidRPr="002D0BF8">
        <w:rPr>
          <w:rFonts w:ascii="Times New Roman" w:hAnsi="Times New Roman" w:cs="Times New Roman"/>
          <w:sz w:val="28"/>
          <w:szCs w:val="28"/>
        </w:rPr>
        <w:t xml:space="preserve"> </w:t>
      </w:r>
      <w:r w:rsidR="00C43F37" w:rsidRPr="002D0BF8">
        <w:rPr>
          <w:rFonts w:ascii="Times New Roman" w:hAnsi="Times New Roman" w:cs="Times New Roman"/>
          <w:sz w:val="28"/>
          <w:szCs w:val="28"/>
        </w:rPr>
        <w:t xml:space="preserve">Но еще есть слишком завышенная самооценка, которая может привести к возникновению агрессивности и высокомерия. В старшем дошкольном возрасте дети с интересом ищут и находят смешное в небылицах, в путаницах и очень любят сочинять сами. В рисунках появляются попытки изобразить смешные движения. Чем ребенок старше, тем чаще его привлекает юмор ситуации. Смех у старших дошкольников вызывают необычная окраска, форма, величина предметов. Дети любят шуточные игры, шалости, которые не обходятся без смеха, а старшие дошкольники сами придумывают их в своих рассказах и изображают на рисунках о самом смешном. Вызывают и </w:t>
      </w:r>
      <w:proofErr w:type="gramStart"/>
      <w:r w:rsidR="00C43F37" w:rsidRPr="002D0BF8">
        <w:rPr>
          <w:rFonts w:ascii="Times New Roman" w:hAnsi="Times New Roman" w:cs="Times New Roman"/>
          <w:sz w:val="28"/>
          <w:szCs w:val="28"/>
        </w:rPr>
        <w:t>детский смех</w:t>
      </w:r>
      <w:proofErr w:type="gramEnd"/>
      <w:r w:rsidR="00C43F37" w:rsidRPr="002D0BF8">
        <w:rPr>
          <w:rFonts w:ascii="Times New Roman" w:hAnsi="Times New Roman" w:cs="Times New Roman"/>
          <w:sz w:val="28"/>
          <w:szCs w:val="28"/>
        </w:rPr>
        <w:t xml:space="preserve"> и нравственные пороки, недостатки (трусость, жадность, лень, хвастовство). Одушевление знакомых предметов чаще всего воспринимается детьми как комическое. Этим приемом дети и сами пользуют</w:t>
      </w:r>
      <w:r w:rsidR="00FA69AC">
        <w:rPr>
          <w:rFonts w:ascii="Times New Roman" w:hAnsi="Times New Roman" w:cs="Times New Roman"/>
          <w:sz w:val="28"/>
          <w:szCs w:val="28"/>
        </w:rPr>
        <w:t>ся, пытаясь изобразить смешное.</w:t>
      </w:r>
    </w:p>
    <w:p w:rsidR="00FA69AC" w:rsidRDefault="00C43F37" w:rsidP="00FA6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AC">
        <w:rPr>
          <w:rFonts w:ascii="Times New Roman" w:hAnsi="Times New Roman" w:cs="Times New Roman"/>
          <w:sz w:val="28"/>
          <w:szCs w:val="28"/>
        </w:rPr>
        <w:t xml:space="preserve">В возрасте 5- 6 лет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Уделяйте достаточно времени познавательным беседам с детьми. </w:t>
      </w:r>
      <w:r w:rsidRPr="00FA69AC">
        <w:rPr>
          <w:rFonts w:ascii="Times New Roman" w:hAnsi="Times New Roman" w:cs="Times New Roman"/>
          <w:b/>
          <w:sz w:val="28"/>
          <w:szCs w:val="28"/>
        </w:rPr>
        <w:t>Начинайте читать им не только художественную, но и познавательную литературу. Благодаря вашим рассказам, просмотру познавательных т</w:t>
      </w:r>
      <w:r w:rsidR="00CE7689" w:rsidRPr="00FA69AC">
        <w:rPr>
          <w:rFonts w:ascii="Times New Roman" w:hAnsi="Times New Roman" w:cs="Times New Roman"/>
          <w:b/>
          <w:sz w:val="28"/>
          <w:szCs w:val="28"/>
        </w:rPr>
        <w:t>елепередач, видеофильмов ребенок</w:t>
      </w:r>
      <w:r w:rsidRPr="00FA69AC">
        <w:rPr>
          <w:rFonts w:ascii="Times New Roman" w:hAnsi="Times New Roman" w:cs="Times New Roman"/>
          <w:b/>
          <w:sz w:val="28"/>
          <w:szCs w:val="28"/>
        </w:rPr>
        <w:t xml:space="preserve">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</w:t>
      </w:r>
      <w:r w:rsidRPr="00FA69AC">
        <w:rPr>
          <w:rFonts w:ascii="Times New Roman" w:hAnsi="Times New Roman" w:cs="Times New Roman"/>
          <w:sz w:val="28"/>
          <w:szCs w:val="28"/>
        </w:rPr>
        <w:t xml:space="preserve"> Дети также с удовольствием слушают истории из жизни родителей или других людей. Пятилетний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 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</w:t>
      </w:r>
      <w:r w:rsidR="00FA69AC">
        <w:rPr>
          <w:rFonts w:ascii="Times New Roman" w:hAnsi="Times New Roman" w:cs="Times New Roman"/>
          <w:sz w:val="28"/>
          <w:szCs w:val="28"/>
        </w:rPr>
        <w:t>держать достоверную информацию.</w:t>
      </w:r>
    </w:p>
    <w:p w:rsidR="00FA69AC" w:rsidRDefault="00C43F37" w:rsidP="00FA6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AC">
        <w:rPr>
          <w:rFonts w:ascii="Times New Roman" w:hAnsi="Times New Roman" w:cs="Times New Roman"/>
          <w:sz w:val="28"/>
          <w:szCs w:val="28"/>
        </w:rPr>
        <w:t xml:space="preserve">Дети пробуют выстраивать и первые собственные умозаключения. Например, пятилетний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 Внимательно выслушивайте все рассуждения и не торопитесь вносить в них свои коррективы.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</w:t>
      </w:r>
      <w:r w:rsidRPr="00FA69AC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мыслей ребенка недопустимы. Наряду с интересом к реальным причинным связям явлений ребенок пяти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 </w:t>
      </w:r>
      <w:r w:rsidRPr="00FA69AC">
        <w:rPr>
          <w:rFonts w:ascii="Times New Roman" w:hAnsi="Times New Roman" w:cs="Times New Roman"/>
          <w:b/>
          <w:sz w:val="28"/>
          <w:szCs w:val="28"/>
        </w:rPr>
        <w:t>Читайте и рассказывайте детям сказки.</w:t>
      </w:r>
      <w:r w:rsidRPr="00FA69AC">
        <w:rPr>
          <w:rFonts w:ascii="Times New Roman" w:hAnsi="Times New Roman" w:cs="Times New Roman"/>
          <w:sz w:val="28"/>
          <w:szCs w:val="28"/>
        </w:rPr>
        <w:t xml:space="preserve"> </w:t>
      </w:r>
      <w:r w:rsidRPr="00FA69AC">
        <w:rPr>
          <w:rFonts w:ascii="Times New Roman" w:hAnsi="Times New Roman" w:cs="Times New Roman"/>
          <w:b/>
          <w:sz w:val="28"/>
          <w:szCs w:val="28"/>
        </w:rPr>
        <w:t>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 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</w:t>
      </w:r>
      <w:r w:rsidR="00FA69AC">
        <w:rPr>
          <w:rFonts w:ascii="Times New Roman" w:hAnsi="Times New Roman" w:cs="Times New Roman"/>
          <w:sz w:val="28"/>
          <w:szCs w:val="28"/>
        </w:rPr>
        <w:t>.</w:t>
      </w:r>
    </w:p>
    <w:p w:rsidR="00FA69AC" w:rsidRDefault="00C43F37" w:rsidP="00FA69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AC">
        <w:rPr>
          <w:rFonts w:ascii="Times New Roman" w:hAnsi="Times New Roman" w:cs="Times New Roman"/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 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</w:t>
      </w:r>
      <w:r w:rsidRPr="00FA69AC">
        <w:rPr>
          <w:rFonts w:ascii="Times New Roman" w:hAnsi="Times New Roman" w:cs="Times New Roman"/>
          <w:b/>
          <w:sz w:val="28"/>
          <w:szCs w:val="28"/>
        </w:rPr>
        <w:t>. Негативные оценки можно давать только поступкам ребенка, а не ему самому, и только "с</w:t>
      </w:r>
      <w:r w:rsidR="00FA69AC">
        <w:rPr>
          <w:rFonts w:ascii="Times New Roman" w:hAnsi="Times New Roman" w:cs="Times New Roman"/>
          <w:b/>
          <w:sz w:val="28"/>
          <w:szCs w:val="28"/>
        </w:rPr>
        <w:t xml:space="preserve"> глазу на глаз", а не при всех.</w:t>
      </w:r>
    </w:p>
    <w:p w:rsidR="00773F53" w:rsidRPr="00FA69AC" w:rsidRDefault="00C43F37" w:rsidP="00FA6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AC">
        <w:rPr>
          <w:rFonts w:ascii="Times New Roman" w:hAnsi="Times New Roman" w:cs="Times New Roman"/>
          <w:b/>
          <w:sz w:val="28"/>
          <w:szCs w:val="28"/>
        </w:rPr>
        <w:t>Дети играют небольшими группами от двух до пяти человек. Иногда эти группы становятся постоянными по составу. Таким образом, появляются первые друзья - те, с кем у ребенка лучше всего налаживается взаимопонимание.</w:t>
      </w:r>
      <w:r w:rsidRPr="00FA69AC">
        <w:rPr>
          <w:rFonts w:ascii="Times New Roman" w:hAnsi="Times New Roman" w:cs="Times New Roman"/>
          <w:sz w:val="28"/>
          <w:szCs w:val="28"/>
        </w:rPr>
        <w:t xml:space="preserve"> 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сами дети. Характер исполнения роли также определяется детьми: "Ты будешь дочка. Ты не хочешь есть суп. А я тебя буду ругать!". </w:t>
      </w:r>
      <w:r w:rsidRPr="00FA69AC">
        <w:rPr>
          <w:rFonts w:ascii="Times New Roman" w:hAnsi="Times New Roman" w:cs="Times New Roman"/>
          <w:b/>
          <w:sz w:val="28"/>
          <w:szCs w:val="28"/>
        </w:rPr>
        <w:t>Недопустимо диктовать детям, как и во что они должны играть, навязывать им свои сюжеты.</w:t>
      </w:r>
      <w:r w:rsidRPr="00FA69AC">
        <w:rPr>
          <w:rFonts w:ascii="Times New Roman" w:hAnsi="Times New Roman" w:cs="Times New Roman"/>
          <w:sz w:val="28"/>
          <w:szCs w:val="28"/>
        </w:rPr>
        <w:t xml:space="preserve"> </w:t>
      </w:r>
      <w:r w:rsidRPr="00FA69AC">
        <w:rPr>
          <w:rFonts w:ascii="Times New Roman" w:hAnsi="Times New Roman" w:cs="Times New Roman"/>
          <w:b/>
          <w:sz w:val="28"/>
          <w:szCs w:val="28"/>
        </w:rPr>
        <w:t xml:space="preserve">Развивающий потенциал </w:t>
      </w:r>
      <w:r w:rsidRPr="00FA69AC">
        <w:rPr>
          <w:rFonts w:ascii="Times New Roman" w:hAnsi="Times New Roman" w:cs="Times New Roman"/>
          <w:b/>
          <w:sz w:val="28"/>
          <w:szCs w:val="28"/>
        </w:rPr>
        <w:lastRenderedPageBreak/>
        <w:t>игры заключается именно в том, что это единственная самостоятельная, организуемая детьми деятельность.</w:t>
      </w:r>
      <w:r w:rsidRPr="00FA69AC">
        <w:rPr>
          <w:rFonts w:ascii="Times New Roman" w:hAnsi="Times New Roman" w:cs="Times New Roman"/>
          <w:sz w:val="28"/>
          <w:szCs w:val="28"/>
        </w:rPr>
        <w:t xml:space="preserve"> В своих ролевых играх дети любят строить дом. Давайте им возможность, используя мебель и ткани, создавать домики, укрытия, "пещерки". Пятилетние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 </w:t>
      </w:r>
      <w:r w:rsidRPr="00FA69AC">
        <w:rPr>
          <w:rFonts w:ascii="Times New Roman" w:hAnsi="Times New Roman" w:cs="Times New Roman"/>
          <w:b/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</w:t>
      </w:r>
      <w:r w:rsidRPr="00FA69AC">
        <w:rPr>
          <w:rFonts w:ascii="Times New Roman" w:hAnsi="Times New Roman" w:cs="Times New Roman"/>
          <w:sz w:val="28"/>
          <w:szCs w:val="28"/>
        </w:rPr>
        <w:t xml:space="preserve"> Занятия чтением должны согласовываться с темпом запоминания и степенью заинтересованности малыша в таких занятиях</w:t>
      </w:r>
      <w:r w:rsidRPr="00FA69AC">
        <w:rPr>
          <w:rFonts w:ascii="Times New Roman" w:hAnsi="Times New Roman" w:cs="Times New Roman"/>
          <w:b/>
          <w:i/>
          <w:sz w:val="28"/>
          <w:szCs w:val="28"/>
        </w:rPr>
        <w:t>. Недостатки воспитания к этому возрасту оформляются в устойчивые неприятные черты характера. Мягко и неагрессивно корректируйте негативные проявлен</w:t>
      </w:r>
      <w:r w:rsidRPr="00FA69AC">
        <w:rPr>
          <w:rFonts w:ascii="Times New Roman" w:hAnsi="Times New Roman" w:cs="Times New Roman"/>
          <w:sz w:val="28"/>
          <w:szCs w:val="28"/>
        </w:rPr>
        <w:t xml:space="preserve">ия. </w:t>
      </w:r>
      <w:r w:rsidRPr="00FA69AC">
        <w:rPr>
          <w:rFonts w:ascii="Times New Roman" w:hAnsi="Times New Roman" w:cs="Times New Roman"/>
          <w:b/>
          <w:sz w:val="28"/>
          <w:szCs w:val="28"/>
        </w:rPr>
        <w:t>Оценивайте поступок ребенка, а не его личность в целом</w:t>
      </w:r>
      <w:r w:rsidRPr="00FA69AC">
        <w:rPr>
          <w:rFonts w:ascii="Times New Roman" w:hAnsi="Times New Roman" w:cs="Times New Roman"/>
          <w:sz w:val="28"/>
          <w:szCs w:val="28"/>
        </w:rPr>
        <w:t>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501D39" w:rsidRPr="00FA69AC" w:rsidRDefault="00501D39" w:rsidP="00FA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FA69AC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Рекомендуемые игры с ребенком 5-6 лет.</w:t>
      </w:r>
    </w:p>
    <w:p w:rsidR="00FA69AC" w:rsidRPr="00FA69AC" w:rsidRDefault="00FA69AC" w:rsidP="00FA69AC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Настольные игры для нескольких игроков (лабиринты, </w:t>
      </w:r>
      <w:proofErr w:type="spellStart"/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чтение литературы с подробным рассмотрением персонажей и их качеств, ситуации – причина и следствие с точки зрения моральных норм. Возможно, придумывать свой конец историй, сочинять сказку на заданную тему. Также можно вводит в круг чтения и познавательную литературу: детские энциклопедии.</w:t>
      </w: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развивать мелкую моторику:</w:t>
      </w:r>
    </w:p>
    <w:p w:rsidR="00C61D1E" w:rsidRPr="00FA69AC" w:rsidRDefault="00C61D1E" w:rsidP="00FA69AC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Конструкторы: «</w:t>
      </w:r>
      <w:proofErr w:type="spellStart"/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мелкими деталями, деревянные, металлические (моделирование).</w:t>
      </w:r>
    </w:p>
    <w:p w:rsidR="00C61D1E" w:rsidRPr="00FA69AC" w:rsidRDefault="00C61D1E" w:rsidP="00FA69A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ножницами (аппликации), </w:t>
      </w:r>
      <w:hyperlink r:id="rId6" w:tgtFrame="_blank" w:history="1">
        <w:r w:rsidRPr="00FA69A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раскраски</w:t>
        </w:r>
      </w:hyperlink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(желательно карандашами)</w:t>
      </w: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формы ролевых игр: куклы и машины, дома и фермы и пр.</w:t>
      </w: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профессии знакомые ребенку и уточнить кто и что делает.</w:t>
      </w:r>
    </w:p>
    <w:p w:rsidR="00C61D1E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продолжают развивать координацию, ориентацию в пространстве и крупную моторику.</w:t>
      </w:r>
    </w:p>
    <w:p w:rsidR="00501D39" w:rsidRPr="00FA69AC" w:rsidRDefault="00C61D1E" w:rsidP="00FA69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не более 10-15 минут в день.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FA69AC">
        <w:rPr>
          <w:b/>
          <w:color w:val="333333"/>
          <w:sz w:val="28"/>
          <w:szCs w:val="28"/>
        </w:rPr>
        <w:lastRenderedPageBreak/>
        <w:t>Рекомендации родителям «Как общаться с ребенком 5-6 лет».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1.Поощряйте самостоятельность и активность ребенка, предоставьте ему возможность действовать самостоятельно.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2. Постарайтесь взять на себя роль друга и советчика. Помогайте ребенку в сложных для него ситуациях.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3. Привлекайте ребенка к обсуждению различных «взрослых» проблем.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4. Поинтересуйтесь его мнением по обсуждаемому вопросу, внимательно выслушайте его, прежде чем критиковать. Возможно, в том, что говорит ребенок, есть рациональное зерно.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5. Дайте ему возможность высказаться и тактично поправьте, если он в чем-то ошибается.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6. Будьте готовы принять зрения малыша и согласиться с ним. Это не нанесет ущерба вашему авторитету, зато укрепит в ребенке чувство самоуважения.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7. Будьте рядом с ребенком, покажите, что вы понимаете и цените его, уважаете его достижения и можете помочь в случае неудачи.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8. Покажите ребенку способ достижения, желаемого и не забудьте похвалить его в случае успеха.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9. Поощряйте даже самый маленький успех ребенка на пути достижения цели. Это поможет ему укрепить веру в себя, почувствовать себя сильным и самостоятельным.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10. Отвечайте на вопросы ребенка. Не отмахивайтесь от вопросов, даже если вы неоднократно отвечали на них.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11. Будьте последовательны в своих требованиях. Если вы что-то не разрешаете ребенку, то стойте на своем до конца. Иначе, слезы и истерики станут для него удобным и привычным способом настоять на своем мнении.</w:t>
      </w:r>
    </w:p>
    <w:p w:rsidR="00501D39" w:rsidRPr="00FA69AC" w:rsidRDefault="00501D39" w:rsidP="00FA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69AC">
        <w:rPr>
          <w:sz w:val="28"/>
          <w:szCs w:val="28"/>
        </w:rPr>
        <w:t>12. Следите за тем, чтобы все окружающие предъявляли к ребенку одинаковые требования. В противном случае то, что не разрешают папа с мамой, будет очень легко выпросить у бабушки или дедушки.</w:t>
      </w:r>
    </w:p>
    <w:p w:rsidR="00501D39" w:rsidRPr="00FA69AC" w:rsidRDefault="00501D39" w:rsidP="00FA6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D39" w:rsidRPr="00FA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526"/>
    <w:multiLevelType w:val="multilevel"/>
    <w:tmpl w:val="F51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3"/>
    <w:rsid w:val="00087A54"/>
    <w:rsid w:val="002D0BF8"/>
    <w:rsid w:val="00324E80"/>
    <w:rsid w:val="00362E45"/>
    <w:rsid w:val="003D20CA"/>
    <w:rsid w:val="00501D39"/>
    <w:rsid w:val="006F3094"/>
    <w:rsid w:val="00773F53"/>
    <w:rsid w:val="00873753"/>
    <w:rsid w:val="00C43F37"/>
    <w:rsid w:val="00C61D1E"/>
    <w:rsid w:val="00CE7689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B1A7-ED83-400D-8F8E-F831638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d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0EE0-85DB-49A3-ACF6-511F2FCC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138</dc:creator>
  <cp:keywords/>
  <dc:description/>
  <cp:lastModifiedBy>Local</cp:lastModifiedBy>
  <cp:revision>10</cp:revision>
  <dcterms:created xsi:type="dcterms:W3CDTF">2020-09-21T04:34:00Z</dcterms:created>
  <dcterms:modified xsi:type="dcterms:W3CDTF">2020-10-07T10:28:00Z</dcterms:modified>
</cp:coreProperties>
</file>